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52"/>
          <w:szCs w:val="52"/>
        </w:rPr>
      </w:pPr>
      <w:r>
        <w:rPr>
          <w:rFonts w:hint="eastAsia"/>
          <w:b/>
          <w:bCs/>
          <w:sz w:val="52"/>
          <w:szCs w:val="52"/>
        </w:rPr>
        <w:t>U盘导出工控机LOG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1.将four_faith_ucmd.ini文件放到u盘根目录。</w:t>
      </w:r>
    </w:p>
    <w:p>
      <w:pPr>
        <w:rPr>
          <w:rFonts w:hint="eastAsia"/>
        </w:rPr>
      </w:pPr>
      <w:r>
        <w:rPr>
          <w:rFonts w:hint="eastAsia"/>
        </w:rPr>
        <w:t>2.将U盘插入工控机2分钟后，插出U盘。</w:t>
      </w:r>
    </w:p>
    <w:p>
      <w:pPr>
        <w:rPr>
          <w:rFonts w:hint="eastAsia"/>
        </w:rPr>
      </w:pPr>
      <w:r>
        <w:rPr>
          <w:rFonts w:hint="eastAsia"/>
        </w:rPr>
        <w:t>3.U盘中logfile文件夹即为设备导出的历史LOG文件夹。</w:t>
      </w:r>
    </w:p>
    <w:p>
      <w:pPr>
        <w:rPr>
          <w:rFonts w:hint="eastAsia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7F23B57"/>
    <w:rsid w:val="4D991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wang</dc:creator>
  <cp:lastModifiedBy>wang</cp:lastModifiedBy>
  <dcterms:modified xsi:type="dcterms:W3CDTF">2018-01-02T02:14:41Z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